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BD" w:rsidRDefault="005D4CBD">
      <w:r>
        <w:t xml:space="preserve">Библиотека сегодня – это целый информационный комплекс, который призван воспитывать информационную культуру пользователей. Это значит учить их ориентироваться в обществе, пронизанном информацией. </w:t>
      </w:r>
    </w:p>
    <w:p w:rsidR="005D4CBD" w:rsidRDefault="005D4CBD" w:rsidP="005D4CBD">
      <w:r>
        <w:t xml:space="preserve">Библиотека предоставляет огромное количество информации (каждые 2 года её количество увеличивается вдвое) и пользователям всё сложнее ориентироваться в ней. Отсюда вытекает </w:t>
      </w:r>
      <w:r w:rsidRPr="005D4CBD">
        <w:rPr>
          <w:b/>
        </w:rPr>
        <w:t>ц</w:t>
      </w:r>
      <w:r w:rsidRPr="005D4CBD">
        <w:rPr>
          <w:b/>
        </w:rPr>
        <w:t>ель: систематизация информационных потоков</w:t>
      </w:r>
      <w:r>
        <w:t>.</w:t>
      </w:r>
    </w:p>
    <w:p w:rsidR="005D4CBD" w:rsidRDefault="005D4CBD">
      <w:r>
        <w:t xml:space="preserve">Для этого в библиотеке была развернута </w:t>
      </w:r>
      <w:r>
        <w:rPr>
          <w:lang w:val="en-US"/>
        </w:rPr>
        <w:t>IP</w:t>
      </w:r>
      <w:r w:rsidRPr="005D4CBD">
        <w:t>-</w:t>
      </w:r>
      <w:r>
        <w:t xml:space="preserve">сеть, а затем для решения проблем, связанных со систематизацией информационных потоков, были введены технологии </w:t>
      </w:r>
      <w:r>
        <w:rPr>
          <w:lang w:val="en-US"/>
        </w:rPr>
        <w:t>Digital</w:t>
      </w:r>
      <w:r w:rsidRPr="005D4CBD">
        <w:t xml:space="preserve"> </w:t>
      </w:r>
      <w:r>
        <w:rPr>
          <w:lang w:val="en-US"/>
        </w:rPr>
        <w:t>Signage</w:t>
      </w:r>
      <w:r>
        <w:t xml:space="preserve"> и введено в эксплуатацию разноплановое программное обеспечение.</w:t>
      </w:r>
    </w:p>
    <w:p w:rsidR="005D4CBD" w:rsidRDefault="005D4CBD">
      <w:r>
        <w:t xml:space="preserve">Следует пояснить, что читатель получает разнообразную информацию: сведения о литературе, находящейся в фонде, информацию о культурно-просветительских мероприятиях, об удалённых </w:t>
      </w:r>
      <w:r w:rsidR="00B21199">
        <w:t>информационных ресурсах, таких как ЭБС.</w:t>
      </w:r>
    </w:p>
    <w:p w:rsidR="00B21199" w:rsidRDefault="00B21199">
      <w:r>
        <w:t xml:space="preserve">В связи с эти встаёт вопрос о наполнении </w:t>
      </w:r>
      <w:r w:rsidR="005D4CBD">
        <w:t>ресурсами</w:t>
      </w:r>
      <w:r>
        <w:t xml:space="preserve"> таким образом, чтобы информация о них доходила до пользователя вовремя</w:t>
      </w:r>
      <w:r w:rsidR="005D4CBD">
        <w:t>.</w:t>
      </w:r>
      <w:r>
        <w:t xml:space="preserve"> </w:t>
      </w:r>
    </w:p>
    <w:p w:rsidR="00B21199" w:rsidRDefault="00B21199">
      <w:r>
        <w:t xml:space="preserve">Способы доведения информации разнообразны: </w:t>
      </w:r>
    </w:p>
    <w:p w:rsidR="00B21199" w:rsidRDefault="00B21199" w:rsidP="00B21199">
      <w:pPr>
        <w:pStyle w:val="a3"/>
        <w:numPr>
          <w:ilvl w:val="0"/>
          <w:numId w:val="1"/>
        </w:numPr>
      </w:pPr>
      <w:r>
        <w:t>Афиши,</w:t>
      </w:r>
    </w:p>
    <w:p w:rsidR="00B21199" w:rsidRDefault="00B21199" w:rsidP="00B21199">
      <w:pPr>
        <w:pStyle w:val="a3"/>
        <w:numPr>
          <w:ilvl w:val="0"/>
          <w:numId w:val="1"/>
        </w:numPr>
      </w:pPr>
      <w:r>
        <w:t>Записи в социальных сетях,</w:t>
      </w:r>
    </w:p>
    <w:p w:rsidR="00B21199" w:rsidRDefault="00B21199" w:rsidP="00B21199">
      <w:pPr>
        <w:pStyle w:val="a3"/>
        <w:numPr>
          <w:ilvl w:val="0"/>
          <w:numId w:val="1"/>
        </w:numPr>
      </w:pPr>
      <w:proofErr w:type="spellStart"/>
      <w:r>
        <w:t>Флаеры</w:t>
      </w:r>
      <w:proofErr w:type="spellEnd"/>
      <w:r>
        <w:t>,</w:t>
      </w:r>
    </w:p>
    <w:p w:rsidR="00B21199" w:rsidRDefault="00B21199" w:rsidP="00B21199">
      <w:pPr>
        <w:pStyle w:val="a3"/>
        <w:numPr>
          <w:ilvl w:val="0"/>
          <w:numId w:val="1"/>
        </w:numPr>
      </w:pPr>
      <w:r>
        <w:t>Сайт.</w:t>
      </w:r>
    </w:p>
    <w:p w:rsidR="005D4CBD" w:rsidRDefault="00B21199" w:rsidP="00B21199">
      <w:r>
        <w:t>Анализируя принципы работы с афишами и методами их размещения (обклеенные стенды), был сделан вывод о том, что традиционные средства предоставления информации не являются актуальными в связи с большим потоком появляющегося контента. Глядя на пёстрые стенды пользователь рискует попросту не получить необходимую информацию. ТВ-панели решают эту проблему.</w:t>
      </w:r>
      <w:r w:rsidR="00AC1646">
        <w:t xml:space="preserve"> Они располагаются на каждом этаже здания, что в полной мере позволяет использовать технологию </w:t>
      </w:r>
      <w:r w:rsidR="00AC1646">
        <w:rPr>
          <w:lang w:val="en-US"/>
        </w:rPr>
        <w:t>Digital</w:t>
      </w:r>
      <w:r w:rsidR="00AC1646" w:rsidRPr="00AC1646">
        <w:t xml:space="preserve"> </w:t>
      </w:r>
      <w:r w:rsidR="00AC1646">
        <w:rPr>
          <w:lang w:val="en-US"/>
        </w:rPr>
        <w:t>Signage</w:t>
      </w:r>
      <w:r w:rsidR="00AC1646">
        <w:t>, то есть технологию предоставления информации с электронных носителей (дисплеев, проекционных систем и т.д.). Управление осуществляется 1 человеком, которому достаточно ПК для использования технологии. При этом на разные ТВ-панели может подаваться разный контент.</w:t>
      </w:r>
    </w:p>
    <w:p w:rsidR="00AC1646" w:rsidRPr="00AC1646" w:rsidRDefault="00AC1646" w:rsidP="00B21199">
      <w:r>
        <w:t xml:space="preserve">Тем не менее </w:t>
      </w:r>
      <w:r>
        <w:rPr>
          <w:lang w:val="en-US"/>
        </w:rPr>
        <w:t>Digital</w:t>
      </w:r>
      <w:r w:rsidRPr="00AC1646">
        <w:t xml:space="preserve"> </w:t>
      </w:r>
      <w:r>
        <w:rPr>
          <w:lang w:val="en-US"/>
        </w:rPr>
        <w:t>Signage</w:t>
      </w:r>
      <w:r w:rsidRPr="00AC1646">
        <w:t xml:space="preserve"> не является панацеей,</w:t>
      </w:r>
      <w:r>
        <w:t xml:space="preserve"> поскольку в технологии отсутствует элемент интерактивности. В свою очередь данная проблема решается путём создания интерактивных приложений, либо программного обеспечения (как в нашем случае). Использование такого ПО стало возможным благодаря </w:t>
      </w:r>
      <w:proofErr w:type="gramStart"/>
      <w:r>
        <w:t xml:space="preserve">наличию </w:t>
      </w:r>
      <w:r w:rsidRPr="00AC1646">
        <w:t xml:space="preserve"> </w:t>
      </w:r>
      <w:r>
        <w:t>сенсорных</w:t>
      </w:r>
      <w:proofErr w:type="gramEnd"/>
      <w:r>
        <w:t xml:space="preserve"> панелей. </w:t>
      </w:r>
      <w:r w:rsidR="00603D3B">
        <w:t>Данное приложение получило наименование путеводитель. Это следующий шаг в развитии систематизации информационных потоков в библиотеке.</w:t>
      </w:r>
    </w:p>
    <w:p w:rsidR="00B21199" w:rsidRDefault="00B21199">
      <w:r>
        <w:t xml:space="preserve">В настоящее время технологии </w:t>
      </w:r>
      <w:r>
        <w:rPr>
          <w:lang w:val="en-US"/>
        </w:rPr>
        <w:t>Digital</w:t>
      </w:r>
      <w:r w:rsidRPr="00B21199">
        <w:t xml:space="preserve"> </w:t>
      </w:r>
      <w:r>
        <w:rPr>
          <w:lang w:val="en-US"/>
        </w:rPr>
        <w:t>Signage</w:t>
      </w:r>
      <w:r w:rsidRPr="00B21199">
        <w:t xml:space="preserve"> </w:t>
      </w:r>
      <w:r>
        <w:t xml:space="preserve">в обществе недостаточно оценены. К примеру, существует недопонимание основ технологии, так как </w:t>
      </w:r>
      <w:r>
        <w:rPr>
          <w:lang w:val="en-US"/>
        </w:rPr>
        <w:t>Digital</w:t>
      </w:r>
      <w:r w:rsidRPr="00B21199">
        <w:t xml:space="preserve"> </w:t>
      </w:r>
      <w:r>
        <w:rPr>
          <w:lang w:val="en-US"/>
        </w:rPr>
        <w:t>Signage</w:t>
      </w:r>
      <w:r w:rsidRPr="00B21199">
        <w:t xml:space="preserve"> </w:t>
      </w:r>
      <w:r>
        <w:t xml:space="preserve">не является телевидением ни в терминах контента, ни в терминах размеров и расположения дисплеев. </w:t>
      </w:r>
    </w:p>
    <w:p w:rsidR="00603D3B" w:rsidRDefault="00603D3B">
      <w:r>
        <w:t>Технология призвана, кроме всего прочего, повысить статус библиотеки как современного информационного центра.</w:t>
      </w:r>
      <w:bookmarkStart w:id="0" w:name="_GoBack"/>
      <w:bookmarkEnd w:id="0"/>
    </w:p>
    <w:p w:rsidR="00AC1646" w:rsidRPr="00603D3B" w:rsidRDefault="00603D3B">
      <w:r>
        <w:rPr>
          <w:lang w:val="en-US"/>
        </w:rPr>
        <w:t>Digital</w:t>
      </w:r>
      <w:r w:rsidRPr="00603D3B">
        <w:t xml:space="preserve"> </w:t>
      </w:r>
      <w:r>
        <w:rPr>
          <w:lang w:val="en-US"/>
        </w:rPr>
        <w:t>Signage</w:t>
      </w:r>
      <w:r w:rsidRPr="00603D3B">
        <w:t xml:space="preserve"> </w:t>
      </w:r>
      <w:r>
        <w:t>позволяет своевременно обновлять информацию, делать акцент на чём-то одном, а также добавлять динамичности и самое главное – делать информацию привлекательной для пользователя.</w:t>
      </w:r>
    </w:p>
    <w:sectPr w:rsidR="00AC1646" w:rsidRPr="0060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5011D"/>
    <w:multiLevelType w:val="hybridMultilevel"/>
    <w:tmpl w:val="3A0EB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66"/>
    <w:rsid w:val="005D4CBD"/>
    <w:rsid w:val="00603D3B"/>
    <w:rsid w:val="00894B9F"/>
    <w:rsid w:val="00AC1646"/>
    <w:rsid w:val="00B21199"/>
    <w:rsid w:val="00F5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E21DF-44F5-48CB-824C-ED77FBFE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2016-11-15T08:39:00Z</dcterms:created>
  <dcterms:modified xsi:type="dcterms:W3CDTF">2016-11-15T09:12:00Z</dcterms:modified>
</cp:coreProperties>
</file>